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C4" w:rsidRDefault="009330C4" w:rsidP="009330C4">
      <w:pPr>
        <w:pStyle w:val="Rubrik1"/>
      </w:pPr>
      <w:r>
        <w:t xml:space="preserve">Alternativa båttoaletter </w:t>
      </w:r>
    </w:p>
    <w:p w:rsidR="009330C4" w:rsidRDefault="009330C4" w:rsidP="009330C4">
      <w:pPr>
        <w:pStyle w:val="Brdtext"/>
        <w:rPr>
          <w:lang w:val="en-US"/>
        </w:rPr>
      </w:pPr>
    </w:p>
    <w:p w:rsidR="009330C4" w:rsidRDefault="009330C4" w:rsidP="009330C4">
      <w:pPr>
        <w:pStyle w:val="Brdtext"/>
      </w:pPr>
      <w:proofErr w:type="spellStart"/>
      <w:r>
        <w:rPr>
          <w:lang w:val="en-US"/>
        </w:rPr>
        <w:t>Torrtoalett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komposttoa</w:t>
      </w:r>
      <w:proofErr w:type="spellEnd"/>
      <w:r>
        <w:rPr>
          <w:lang w:val="en-US"/>
        </w:rPr>
        <w:t xml:space="preserve"> </w:t>
      </w:r>
      <w:r w:rsidRPr="006248E4">
        <w:rPr>
          <w:lang w:val="en-US"/>
        </w:rPr>
        <w:t>Air Head</w:t>
      </w:r>
      <w:r>
        <w:rPr>
          <w:lang w:val="en-US"/>
        </w:rPr>
        <w:t>,</w:t>
      </w:r>
      <w:r w:rsidRPr="006248E4">
        <w:rPr>
          <w:lang w:val="en-US"/>
        </w:rPr>
        <w:t xml:space="preserve"> </w:t>
      </w:r>
      <w:hyperlink r:id="rId8" w:history="1">
        <w:r w:rsidRPr="006248E4">
          <w:rPr>
            <w:rStyle w:val="Hyperlnk"/>
            <w:lang w:val="en-US"/>
          </w:rPr>
          <w:t>http://www.airheadtoilet.se/</w:t>
        </w:r>
      </w:hyperlink>
    </w:p>
    <w:p w:rsidR="009330C4" w:rsidRDefault="009330C4" w:rsidP="009330C4">
      <w:pPr>
        <w:pStyle w:val="Brdtext"/>
        <w:rPr>
          <w:lang w:val="en-US"/>
        </w:rPr>
      </w:pPr>
      <w:proofErr w:type="spellStart"/>
      <w:r>
        <w:rPr>
          <w:lang w:val="en-US"/>
        </w:rPr>
        <w:t>Torrtoalett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miljötoalett</w:t>
      </w:r>
      <w:proofErr w:type="spellEnd"/>
      <w:r>
        <w:rPr>
          <w:lang w:val="en-US"/>
        </w:rPr>
        <w:t xml:space="preserve"> Natures head, </w:t>
      </w:r>
      <w:hyperlink r:id="rId9" w:history="1">
        <w:r w:rsidRPr="004928B8">
          <w:rPr>
            <w:rStyle w:val="Hyperlnk"/>
            <w:lang w:val="en-US"/>
          </w:rPr>
          <w:t>http://www.blue-peter.net/miljotoalett/natures-head.html</w:t>
        </w:r>
      </w:hyperlink>
    </w:p>
    <w:p w:rsidR="009330C4" w:rsidRDefault="009330C4" w:rsidP="009330C4">
      <w:pPr>
        <w:pStyle w:val="Brdtext"/>
      </w:pPr>
      <w:r>
        <w:t xml:space="preserve">Torrtoalett/påstoa </w:t>
      </w:r>
      <w:proofErr w:type="spellStart"/>
      <w:r>
        <w:t>Pacto</w:t>
      </w:r>
      <w:proofErr w:type="spellEnd"/>
      <w:r>
        <w:t xml:space="preserve">, </w:t>
      </w:r>
      <w:hyperlink r:id="rId10" w:history="1">
        <w:r w:rsidRPr="004928B8">
          <w:rPr>
            <w:rStyle w:val="Hyperlnk"/>
          </w:rPr>
          <w:t>http://www.pacto.se/</w:t>
        </w:r>
      </w:hyperlink>
    </w:p>
    <w:p w:rsidR="009330C4" w:rsidRDefault="009330C4" w:rsidP="009330C4">
      <w:pPr>
        <w:pStyle w:val="Brdtext"/>
      </w:pPr>
      <w:r>
        <w:t xml:space="preserve">Torrtoalett/engångstoa </w:t>
      </w:r>
      <w:proofErr w:type="spellStart"/>
      <w:r>
        <w:t>Restop</w:t>
      </w:r>
      <w:proofErr w:type="spellEnd"/>
      <w:r>
        <w:t xml:space="preserve">, </w:t>
      </w:r>
      <w:hyperlink r:id="rId11" w:history="1">
        <w:r w:rsidRPr="004928B8">
          <w:rPr>
            <w:rStyle w:val="Hyperlnk"/>
          </w:rPr>
          <w:t>http://www.restop.com/products.htm</w:t>
        </w:r>
      </w:hyperlink>
    </w:p>
    <w:p w:rsidR="009330C4" w:rsidRDefault="009330C4" w:rsidP="009330C4">
      <w:pPr>
        <w:pStyle w:val="Brdtext"/>
        <w:rPr>
          <w:lang w:val="en-US"/>
        </w:rPr>
      </w:pPr>
      <w:proofErr w:type="spellStart"/>
      <w:r>
        <w:rPr>
          <w:lang w:val="en-US"/>
        </w:rPr>
        <w:t>Vattenbehandlingssystem</w:t>
      </w:r>
      <w:proofErr w:type="spellEnd"/>
      <w:r>
        <w:rPr>
          <w:lang w:val="en-US"/>
        </w:rPr>
        <w:t xml:space="preserve"> Blue Peter, </w:t>
      </w:r>
      <w:hyperlink r:id="rId12" w:history="1">
        <w:r w:rsidRPr="00E81492">
          <w:rPr>
            <w:rStyle w:val="Hyperlnk"/>
            <w:lang w:val="en-US"/>
          </w:rPr>
          <w:t>http://www.blue-peter.net/miljotoalett/</w:t>
        </w:r>
      </w:hyperlink>
    </w:p>
    <w:p w:rsidR="009330C4" w:rsidRDefault="009330C4" w:rsidP="009330C4">
      <w:pPr>
        <w:pStyle w:val="Brdtext"/>
      </w:pPr>
      <w:r w:rsidRPr="00A70210">
        <w:t xml:space="preserve">Cinderella, </w:t>
      </w:r>
      <w:hyperlink r:id="rId13" w:history="1">
        <w:r w:rsidRPr="00E81492">
          <w:rPr>
            <w:rStyle w:val="Hyperlnk"/>
          </w:rPr>
          <w:t>http://www.fritidstoa.se/sv/start/</w:t>
        </w:r>
      </w:hyperlink>
    </w:p>
    <w:p w:rsidR="009330C4" w:rsidRDefault="009330C4" w:rsidP="009330C4">
      <w:pPr>
        <w:pStyle w:val="Brdtext"/>
      </w:pPr>
      <w:r>
        <w:t xml:space="preserve">Förbränningstoalett </w:t>
      </w:r>
      <w:proofErr w:type="spellStart"/>
      <w:r>
        <w:t>Incino</w:t>
      </w:r>
      <w:proofErr w:type="spellEnd"/>
      <w:r>
        <w:t xml:space="preserve">, </w:t>
      </w:r>
      <w:hyperlink r:id="rId14" w:history="1">
        <w:r w:rsidRPr="004928B8">
          <w:rPr>
            <w:rStyle w:val="Hyperlnk"/>
          </w:rPr>
          <w:t>http://www.incino.se/</w:t>
        </w:r>
      </w:hyperlink>
    </w:p>
    <w:p w:rsidR="009330C4" w:rsidRDefault="009330C4" w:rsidP="009330C4">
      <w:pPr>
        <w:pStyle w:val="Brdtext"/>
      </w:pPr>
      <w:r>
        <w:t xml:space="preserve">Kemtoa/portabel toa, Porta </w:t>
      </w:r>
      <w:proofErr w:type="spellStart"/>
      <w:r>
        <w:t>potti</w:t>
      </w:r>
      <w:proofErr w:type="spellEnd"/>
      <w:r>
        <w:t xml:space="preserve">, </w:t>
      </w:r>
      <w:hyperlink r:id="rId15" w:history="1">
        <w:r w:rsidRPr="004928B8">
          <w:rPr>
            <w:rStyle w:val="Hyperlnk"/>
          </w:rPr>
          <w:t>http://www.thetford-europe.com/sv/product-category/toaletter/portabla-toaletter/</w:t>
        </w:r>
      </w:hyperlink>
    </w:p>
    <w:p w:rsidR="00C86561" w:rsidRPr="00C93BA5" w:rsidRDefault="00C86561" w:rsidP="00C93BA5">
      <w:pPr>
        <w:pStyle w:val="Brdtext"/>
      </w:pPr>
    </w:p>
    <w:sectPr w:rsidR="00C86561" w:rsidRPr="00C93BA5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BD" w:rsidRDefault="008C7BBD" w:rsidP="00F12B44">
      <w:r>
        <w:separator/>
      </w:r>
    </w:p>
  </w:endnote>
  <w:endnote w:type="continuationSeparator" w:id="0">
    <w:p w:rsidR="008C7BBD" w:rsidRDefault="008C7BBD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BD" w:rsidRDefault="008C7BBD" w:rsidP="00F12B44">
      <w:r>
        <w:separator/>
      </w:r>
    </w:p>
  </w:footnote>
  <w:footnote w:type="continuationSeparator" w:id="0">
    <w:p w:rsidR="008C7BBD" w:rsidRDefault="008C7BBD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C7BBD"/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A7CC4"/>
    <w:rsid w:val="003D791B"/>
    <w:rsid w:val="00493E41"/>
    <w:rsid w:val="004958D6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755A91"/>
    <w:rsid w:val="00861C3D"/>
    <w:rsid w:val="008A6B27"/>
    <w:rsid w:val="008A7119"/>
    <w:rsid w:val="008C7BBD"/>
    <w:rsid w:val="009014F5"/>
    <w:rsid w:val="009330C4"/>
    <w:rsid w:val="0098584F"/>
    <w:rsid w:val="00AB326C"/>
    <w:rsid w:val="00AE386B"/>
    <w:rsid w:val="00AF23CE"/>
    <w:rsid w:val="00B33AB9"/>
    <w:rsid w:val="00B771BD"/>
    <w:rsid w:val="00BE0BC3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headtoilet.se/" TargetMode="External"/><Relationship Id="rId13" Type="http://schemas.openxmlformats.org/officeDocument/2006/relationships/hyperlink" Target="http://www.fritidstoa.se/sv/st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ue-peter.net/miljotoalet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top.com/produc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tford-europe.com/sv/product-category/toaletter/portabla-toaletter/" TargetMode="External"/><Relationship Id="rId10" Type="http://schemas.openxmlformats.org/officeDocument/2006/relationships/hyperlink" Target="http://www.pacto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-peter.net/miljotoalett/natures-head.html" TargetMode="External"/><Relationship Id="rId14" Type="http://schemas.openxmlformats.org/officeDocument/2006/relationships/hyperlink" Target="http://www.incino.se/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3832-2080-4358-ABDD-B3770063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859</Characters>
  <Application>Microsoft Office Word</Application>
  <DocSecurity>0</DocSecurity>
  <Lines>7</Lines>
  <Paragraphs>2</Paragraphs>
  <ScaleCrop>false</ScaleCrop>
  <Company>Transportstyrelsen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lipe01</dc:creator>
  <cp:lastModifiedBy>lipe01</cp:lastModifiedBy>
  <cp:revision>1</cp:revision>
  <cp:lastPrinted>2011-02-02T16:09:00Z</cp:lastPrinted>
  <dcterms:created xsi:type="dcterms:W3CDTF">2015-06-18T07:11:00Z</dcterms:created>
  <dcterms:modified xsi:type="dcterms:W3CDTF">2015-06-18T07:11:00Z</dcterms:modified>
</cp:coreProperties>
</file>